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9EF4" w14:textId="77777777" w:rsidR="004F5517" w:rsidRDefault="004F5517" w:rsidP="00D76272">
      <w:pPr>
        <w:ind w:left="720" w:hanging="720"/>
      </w:pPr>
    </w:p>
    <w:p w14:paraId="17111F37" w14:textId="30596E1B" w:rsidR="004F5517" w:rsidRDefault="004F5517" w:rsidP="004F5517">
      <w:pPr>
        <w:pStyle w:val="ListParagraph"/>
        <w:jc w:val="center"/>
      </w:pPr>
      <w:r>
        <w:t>Board Meeting Agenda</w:t>
      </w:r>
    </w:p>
    <w:p w14:paraId="71E1CD69" w14:textId="47C8465C" w:rsidR="004F5517" w:rsidRDefault="00195CD5" w:rsidP="004F5517">
      <w:pPr>
        <w:pStyle w:val="ListParagraph"/>
        <w:jc w:val="center"/>
      </w:pPr>
      <w:r>
        <w:t>March 16</w:t>
      </w:r>
      <w:r w:rsidR="004F5517">
        <w:t>, 202</w:t>
      </w:r>
      <w:r w:rsidR="004D3A8A">
        <w:t>3</w:t>
      </w:r>
    </w:p>
    <w:p w14:paraId="63D3E420" w14:textId="79C28CBA" w:rsidR="004F5517" w:rsidRDefault="004F5517" w:rsidP="004F5517">
      <w:pPr>
        <w:pStyle w:val="ListParagraph"/>
        <w:jc w:val="center"/>
      </w:pPr>
      <w:r>
        <w:t>6:</w:t>
      </w:r>
      <w:r w:rsidR="00195CD5">
        <w:t>00</w:t>
      </w:r>
      <w:r>
        <w:t xml:space="preserve"> PM via Zoom</w:t>
      </w:r>
    </w:p>
    <w:p w14:paraId="2D35758B" w14:textId="76EB2B83" w:rsidR="009F4E3F" w:rsidRDefault="009F4E3F" w:rsidP="004F5517">
      <w:pPr>
        <w:pStyle w:val="ListParagraph"/>
        <w:jc w:val="center"/>
      </w:pPr>
    </w:p>
    <w:p w14:paraId="36F12E83" w14:textId="320F682F" w:rsidR="009F4E3F" w:rsidRDefault="004E3F10" w:rsidP="009F4E3F">
      <w:pPr>
        <w:pStyle w:val="ListParagraph"/>
        <w:ind w:left="0"/>
        <w:rPr>
          <w:i/>
          <w:iCs/>
        </w:rPr>
      </w:pPr>
      <w:r>
        <w:rPr>
          <w:i/>
          <w:iCs/>
        </w:rPr>
        <w:t xml:space="preserve">Previous </w:t>
      </w:r>
      <w:r w:rsidR="009F4E3F" w:rsidRPr="009F4E3F">
        <w:rPr>
          <w:i/>
          <w:iCs/>
        </w:rPr>
        <w:t xml:space="preserve">Board </w:t>
      </w:r>
      <w:r>
        <w:rPr>
          <w:i/>
          <w:iCs/>
        </w:rPr>
        <w:t xml:space="preserve">meeting </w:t>
      </w:r>
      <w:r w:rsidR="009F4E3F" w:rsidRPr="009F4E3F">
        <w:rPr>
          <w:i/>
          <w:iCs/>
        </w:rPr>
        <w:t>Minutes</w:t>
      </w:r>
      <w:r w:rsidR="009762E9">
        <w:rPr>
          <w:i/>
          <w:iCs/>
        </w:rPr>
        <w:t xml:space="preserve"> Approval</w:t>
      </w:r>
    </w:p>
    <w:p w14:paraId="141C9145" w14:textId="26FDAE67" w:rsidR="002946A3" w:rsidRDefault="002946A3" w:rsidP="009F4E3F">
      <w:pPr>
        <w:pStyle w:val="ListParagraph"/>
        <w:ind w:left="0"/>
        <w:rPr>
          <w:i/>
          <w:iCs/>
        </w:rPr>
      </w:pPr>
    </w:p>
    <w:p w14:paraId="5DB1D159" w14:textId="77777777" w:rsidR="002946A3" w:rsidRDefault="002946A3" w:rsidP="002946A3">
      <w:pPr>
        <w:pStyle w:val="ListParagraph"/>
        <w:numPr>
          <w:ilvl w:val="0"/>
          <w:numId w:val="2"/>
        </w:numPr>
        <w:tabs>
          <w:tab w:val="left" w:pos="360"/>
        </w:tabs>
        <w:spacing w:after="0" w:line="276" w:lineRule="auto"/>
        <w:ind w:left="180" w:hanging="180"/>
        <w:rPr>
          <w:b/>
          <w:bCs/>
        </w:rPr>
      </w:pPr>
      <w:r>
        <w:rPr>
          <w:b/>
          <w:bCs/>
        </w:rPr>
        <w:t xml:space="preserve">Board and </w:t>
      </w:r>
      <w:r w:rsidRPr="00193B6F">
        <w:rPr>
          <w:b/>
          <w:bCs/>
        </w:rPr>
        <w:t>Governance</w:t>
      </w:r>
    </w:p>
    <w:p w14:paraId="794A8BF0" w14:textId="6AA60455" w:rsidR="00DC4C5F" w:rsidRDefault="002946A3" w:rsidP="00DC4C5F">
      <w:pPr>
        <w:pStyle w:val="ListParagraph"/>
        <w:numPr>
          <w:ilvl w:val="0"/>
          <w:numId w:val="12"/>
        </w:numPr>
        <w:spacing w:after="0" w:line="276" w:lineRule="auto"/>
        <w:ind w:left="810" w:hanging="270"/>
      </w:pPr>
      <w:r>
        <w:t>Board expansion</w:t>
      </w:r>
    </w:p>
    <w:p w14:paraId="208C5109" w14:textId="0885A1A9" w:rsidR="002946A3" w:rsidRDefault="00DC4C5F" w:rsidP="00DC4C5F">
      <w:pPr>
        <w:pStyle w:val="ListParagraph"/>
        <w:numPr>
          <w:ilvl w:val="0"/>
          <w:numId w:val="12"/>
        </w:numPr>
        <w:spacing w:after="0" w:line="276" w:lineRule="auto"/>
        <w:ind w:left="810" w:hanging="270"/>
      </w:pPr>
      <w:r>
        <w:t>Strategic planning</w:t>
      </w:r>
    </w:p>
    <w:p w14:paraId="6D1870F1" w14:textId="77777777" w:rsidR="002946A3" w:rsidRPr="009F4E3F" w:rsidRDefault="002946A3" w:rsidP="009F4E3F">
      <w:pPr>
        <w:pStyle w:val="ListParagraph"/>
        <w:ind w:left="0"/>
        <w:rPr>
          <w:i/>
          <w:iCs/>
        </w:rPr>
      </w:pPr>
    </w:p>
    <w:p w14:paraId="58E53EA6" w14:textId="77777777" w:rsidR="002946A3" w:rsidRPr="00193B6F" w:rsidRDefault="002946A3" w:rsidP="002946A3">
      <w:pPr>
        <w:pStyle w:val="ListParagraph"/>
        <w:numPr>
          <w:ilvl w:val="0"/>
          <w:numId w:val="2"/>
        </w:numPr>
        <w:tabs>
          <w:tab w:val="left" w:pos="360"/>
        </w:tabs>
        <w:spacing w:after="0" w:line="276" w:lineRule="auto"/>
        <w:ind w:left="180" w:hanging="180"/>
        <w:rPr>
          <w:b/>
          <w:bCs/>
        </w:rPr>
      </w:pPr>
      <w:r w:rsidRPr="00193B6F">
        <w:rPr>
          <w:b/>
          <w:bCs/>
        </w:rPr>
        <w:t>Finance committee update</w:t>
      </w:r>
      <w:r>
        <w:rPr>
          <w:b/>
          <w:bCs/>
        </w:rPr>
        <w:t xml:space="preserve"> </w:t>
      </w:r>
    </w:p>
    <w:p w14:paraId="17C9EFBC" w14:textId="4406B2AE" w:rsidR="00DC4C5F" w:rsidRDefault="00DC4C5F" w:rsidP="002946A3">
      <w:pPr>
        <w:pStyle w:val="ListParagraph"/>
        <w:numPr>
          <w:ilvl w:val="0"/>
          <w:numId w:val="11"/>
        </w:numPr>
        <w:spacing w:after="0" w:line="276" w:lineRule="auto"/>
      </w:pPr>
      <w:r w:rsidRPr="00DC4C5F">
        <w:t>Financial update: cash, cash flow</w:t>
      </w:r>
    </w:p>
    <w:p w14:paraId="5001A4C3" w14:textId="4FE15A0B" w:rsidR="00DC4C5F" w:rsidRDefault="00DC4C5F" w:rsidP="002946A3">
      <w:pPr>
        <w:pStyle w:val="ListParagraph"/>
        <w:numPr>
          <w:ilvl w:val="0"/>
          <w:numId w:val="11"/>
        </w:numPr>
        <w:spacing w:after="0" w:line="276" w:lineRule="auto"/>
      </w:pPr>
      <w:r>
        <w:t>Investment update</w:t>
      </w:r>
    </w:p>
    <w:p w14:paraId="049E7E39" w14:textId="099798B4" w:rsidR="002946A3" w:rsidRDefault="002946A3" w:rsidP="002946A3">
      <w:pPr>
        <w:pStyle w:val="ListParagraph"/>
        <w:numPr>
          <w:ilvl w:val="0"/>
          <w:numId w:val="11"/>
        </w:numPr>
        <w:spacing w:after="0" w:line="276" w:lineRule="auto"/>
      </w:pPr>
      <w:r>
        <w:t>Preliminary Annual Budget Review</w:t>
      </w:r>
    </w:p>
    <w:p w14:paraId="4051624A" w14:textId="78070B73" w:rsidR="002946A3" w:rsidRDefault="002946A3" w:rsidP="002946A3">
      <w:pPr>
        <w:pStyle w:val="ListParagraph"/>
        <w:numPr>
          <w:ilvl w:val="1"/>
          <w:numId w:val="11"/>
        </w:numPr>
        <w:spacing w:after="0" w:line="276" w:lineRule="auto"/>
      </w:pPr>
      <w:r>
        <w:t>2023-2024 Tuition</w:t>
      </w:r>
    </w:p>
    <w:p w14:paraId="0D34863B" w14:textId="2E52EFD0" w:rsidR="002946A3" w:rsidRPr="00195CD5" w:rsidRDefault="002946A3" w:rsidP="002946A3">
      <w:pPr>
        <w:pStyle w:val="ListParagraph"/>
        <w:numPr>
          <w:ilvl w:val="1"/>
          <w:numId w:val="11"/>
        </w:numPr>
        <w:spacing w:after="0" w:line="276" w:lineRule="auto"/>
      </w:pPr>
      <w:r>
        <w:t>2023-2024 Salaries</w:t>
      </w:r>
    </w:p>
    <w:p w14:paraId="1294235D" w14:textId="59D8B833" w:rsidR="00DC4C5F" w:rsidRDefault="00DC4C5F" w:rsidP="00DC4C5F">
      <w:pPr>
        <w:pStyle w:val="ListParagraph"/>
        <w:numPr>
          <w:ilvl w:val="0"/>
          <w:numId w:val="11"/>
        </w:numPr>
        <w:spacing w:after="0" w:line="276" w:lineRule="auto"/>
      </w:pPr>
      <w:r>
        <w:t>Operating reserves</w:t>
      </w:r>
    </w:p>
    <w:p w14:paraId="6A1F7370" w14:textId="152ACBE9" w:rsidR="00DC4C5F" w:rsidRDefault="00DC4C5F" w:rsidP="00DC4C5F">
      <w:pPr>
        <w:pStyle w:val="ListParagraph"/>
        <w:numPr>
          <w:ilvl w:val="0"/>
          <w:numId w:val="11"/>
        </w:numPr>
        <w:spacing w:after="0" w:line="276" w:lineRule="auto"/>
      </w:pPr>
      <w:r>
        <w:t>Latonya Edwards transition</w:t>
      </w:r>
    </w:p>
    <w:p w14:paraId="43063BB0" w14:textId="612CAD0C" w:rsidR="002946A3" w:rsidRDefault="002946A3" w:rsidP="00603F38">
      <w:pPr>
        <w:rPr>
          <w:rFonts w:asciiTheme="minorHAnsi" w:hAnsiTheme="minorHAnsi"/>
        </w:rPr>
      </w:pPr>
    </w:p>
    <w:p w14:paraId="429D9A11" w14:textId="69702483" w:rsidR="00603F38" w:rsidRPr="00D40201" w:rsidRDefault="00603F38" w:rsidP="00D76272">
      <w:pPr>
        <w:pStyle w:val="ListParagraph"/>
        <w:numPr>
          <w:ilvl w:val="0"/>
          <w:numId w:val="2"/>
        </w:numPr>
        <w:tabs>
          <w:tab w:val="left" w:pos="360"/>
        </w:tabs>
        <w:spacing w:after="0" w:line="276" w:lineRule="auto"/>
        <w:ind w:left="180" w:hanging="180"/>
        <w:rPr>
          <w:b/>
          <w:bCs/>
        </w:rPr>
      </w:pPr>
      <w:r w:rsidRPr="00D40201">
        <w:rPr>
          <w:b/>
          <w:bCs/>
        </w:rPr>
        <w:t>Operations Update</w:t>
      </w:r>
    </w:p>
    <w:p w14:paraId="29775495" w14:textId="2CC68089" w:rsidR="00603F38" w:rsidRDefault="004F5517" w:rsidP="000E1BB6">
      <w:pPr>
        <w:pStyle w:val="ListParagraph"/>
        <w:numPr>
          <w:ilvl w:val="0"/>
          <w:numId w:val="3"/>
        </w:numPr>
        <w:spacing w:after="0" w:line="276" w:lineRule="auto"/>
        <w:ind w:hanging="180"/>
      </w:pPr>
      <w:r w:rsidRPr="00A66CBB">
        <w:t>Staffing update</w:t>
      </w:r>
    </w:p>
    <w:p w14:paraId="563DC8E2" w14:textId="5DD36A54" w:rsidR="002D4B29" w:rsidRDefault="004D3A8A" w:rsidP="002D4B29">
      <w:pPr>
        <w:pStyle w:val="ListParagraph"/>
        <w:numPr>
          <w:ilvl w:val="1"/>
          <w:numId w:val="3"/>
        </w:numPr>
        <w:spacing w:after="0" w:line="276" w:lineRule="auto"/>
      </w:pPr>
      <w:r>
        <w:t>Director of Education</w:t>
      </w:r>
    </w:p>
    <w:p w14:paraId="469665EC" w14:textId="777B2F3C" w:rsidR="002D4B29" w:rsidRDefault="009762E9" w:rsidP="000E1BB6">
      <w:pPr>
        <w:pStyle w:val="ListParagraph"/>
        <w:numPr>
          <w:ilvl w:val="0"/>
          <w:numId w:val="3"/>
        </w:numPr>
        <w:spacing w:after="0" w:line="276" w:lineRule="auto"/>
        <w:ind w:hanging="180"/>
      </w:pPr>
      <w:r>
        <w:t>Admissions</w:t>
      </w:r>
    </w:p>
    <w:p w14:paraId="4BCFFB58" w14:textId="3EC6C7FE" w:rsidR="00513385" w:rsidRDefault="00513385" w:rsidP="000E1BB6">
      <w:pPr>
        <w:pStyle w:val="ListParagraph"/>
        <w:numPr>
          <w:ilvl w:val="0"/>
          <w:numId w:val="3"/>
        </w:numPr>
        <w:spacing w:after="0" w:line="276" w:lineRule="auto"/>
        <w:ind w:hanging="180"/>
      </w:pPr>
      <w:r>
        <w:t>Weekly COVID testing/Sovereign Lab</w:t>
      </w:r>
    </w:p>
    <w:p w14:paraId="6AF33569" w14:textId="2C7187A2" w:rsidR="00DC4C5F" w:rsidRDefault="00DC4C5F" w:rsidP="000E1BB6">
      <w:pPr>
        <w:pStyle w:val="ListParagraph"/>
        <w:numPr>
          <w:ilvl w:val="0"/>
          <w:numId w:val="3"/>
        </w:numPr>
        <w:spacing w:after="0" w:line="276" w:lineRule="auto"/>
        <w:ind w:hanging="180"/>
      </w:pPr>
      <w:r>
        <w:t>Gala</w:t>
      </w:r>
    </w:p>
    <w:p w14:paraId="6EDDF0EF" w14:textId="0AE96368" w:rsidR="002946A3" w:rsidRDefault="002946A3" w:rsidP="002946A3">
      <w:pPr>
        <w:pStyle w:val="ListParagraph"/>
        <w:numPr>
          <w:ilvl w:val="0"/>
          <w:numId w:val="3"/>
        </w:numPr>
        <w:ind w:hanging="180"/>
      </w:pPr>
      <w:r w:rsidRPr="002946A3">
        <w:t>Board page on website</w:t>
      </w:r>
    </w:p>
    <w:p w14:paraId="36973C96" w14:textId="6ADD1461" w:rsidR="005274BC" w:rsidRPr="002946A3" w:rsidRDefault="005274BC" w:rsidP="002946A3">
      <w:pPr>
        <w:pStyle w:val="ListParagraph"/>
        <w:numPr>
          <w:ilvl w:val="0"/>
          <w:numId w:val="3"/>
        </w:numPr>
        <w:ind w:hanging="180"/>
      </w:pPr>
      <w:r>
        <w:t>State of the School Address</w:t>
      </w:r>
    </w:p>
    <w:p w14:paraId="78A8FA02" w14:textId="77777777" w:rsidR="000E1BB6" w:rsidRPr="000E1BB6" w:rsidRDefault="000E1BB6" w:rsidP="000E1BB6"/>
    <w:p w14:paraId="06B2FEBF" w14:textId="327E2525" w:rsidR="00603F38" w:rsidRPr="00D40201" w:rsidRDefault="00603F38" w:rsidP="00D76272">
      <w:pPr>
        <w:pStyle w:val="ListParagraph"/>
        <w:numPr>
          <w:ilvl w:val="0"/>
          <w:numId w:val="2"/>
        </w:numPr>
        <w:tabs>
          <w:tab w:val="left" w:pos="360"/>
        </w:tabs>
        <w:spacing w:after="0" w:line="276" w:lineRule="auto"/>
        <w:ind w:left="180" w:hanging="180"/>
        <w:rPr>
          <w:b/>
          <w:bCs/>
        </w:rPr>
      </w:pPr>
      <w:r w:rsidRPr="00D40201">
        <w:rPr>
          <w:b/>
          <w:bCs/>
        </w:rPr>
        <w:t>Building committee update</w:t>
      </w:r>
      <w:r w:rsidR="008A1EF2">
        <w:rPr>
          <w:b/>
          <w:bCs/>
        </w:rPr>
        <w:t xml:space="preserve"> </w:t>
      </w:r>
    </w:p>
    <w:p w14:paraId="2640BAE7" w14:textId="00C283A2" w:rsidR="00744928" w:rsidRDefault="00744928" w:rsidP="00744928">
      <w:pPr>
        <w:pStyle w:val="ListParagraph"/>
        <w:numPr>
          <w:ilvl w:val="0"/>
          <w:numId w:val="10"/>
        </w:numPr>
        <w:spacing w:after="0" w:line="276" w:lineRule="auto"/>
        <w:ind w:hanging="180"/>
      </w:pPr>
      <w:r>
        <w:t>Building leaks</w:t>
      </w:r>
    </w:p>
    <w:p w14:paraId="41408B2F" w14:textId="73735C09" w:rsidR="00744928" w:rsidRDefault="00744928" w:rsidP="00744928">
      <w:pPr>
        <w:pStyle w:val="ListParagraph"/>
        <w:numPr>
          <w:ilvl w:val="0"/>
          <w:numId w:val="10"/>
        </w:numPr>
        <w:spacing w:after="0" w:line="276" w:lineRule="auto"/>
        <w:ind w:hanging="180"/>
      </w:pPr>
      <w:r>
        <w:t>Kitchen renovation planning</w:t>
      </w:r>
    </w:p>
    <w:p w14:paraId="2B9EC0AE" w14:textId="53C2847E" w:rsidR="00744928" w:rsidRDefault="00744928" w:rsidP="00744928">
      <w:pPr>
        <w:pStyle w:val="ListParagraph"/>
        <w:numPr>
          <w:ilvl w:val="0"/>
          <w:numId w:val="10"/>
        </w:numPr>
        <w:spacing w:after="0" w:line="276" w:lineRule="auto"/>
        <w:ind w:hanging="180"/>
      </w:pPr>
      <w:r>
        <w:t>Strategy review for additional space</w:t>
      </w:r>
    </w:p>
    <w:p w14:paraId="1CFBF8D6" w14:textId="0985EEAE" w:rsidR="00603F38" w:rsidRPr="00A66CBB" w:rsidRDefault="00603F38" w:rsidP="00D40201">
      <w:pPr>
        <w:rPr>
          <w:rFonts w:asciiTheme="minorHAnsi" w:hAnsiTheme="minorHAnsi"/>
        </w:rPr>
      </w:pPr>
    </w:p>
    <w:p w14:paraId="722240E1" w14:textId="7C300910" w:rsidR="00603F38" w:rsidRPr="00193B6F" w:rsidRDefault="00DC4C5F" w:rsidP="00D76272">
      <w:pPr>
        <w:pStyle w:val="ListParagraph"/>
        <w:numPr>
          <w:ilvl w:val="0"/>
          <w:numId w:val="2"/>
        </w:numPr>
        <w:tabs>
          <w:tab w:val="left" w:pos="360"/>
        </w:tabs>
        <w:spacing w:after="0" w:line="276" w:lineRule="auto"/>
        <w:ind w:left="180" w:hanging="180"/>
        <w:rPr>
          <w:b/>
          <w:bCs/>
        </w:rPr>
      </w:pPr>
      <w:r>
        <w:rPr>
          <w:b/>
          <w:bCs/>
        </w:rPr>
        <w:t>A.o.b.</w:t>
      </w:r>
    </w:p>
    <w:p w14:paraId="0DC39EE3" w14:textId="3151D304" w:rsidR="004D3A8A" w:rsidRDefault="004D3A8A" w:rsidP="00DC4C5F">
      <w:pPr>
        <w:pStyle w:val="ListParagraph"/>
        <w:spacing w:after="0" w:line="276" w:lineRule="auto"/>
      </w:pPr>
    </w:p>
    <w:p w14:paraId="1EFCC123" w14:textId="77777777" w:rsidR="00603F38" w:rsidRPr="00A66CBB" w:rsidRDefault="00603F38" w:rsidP="00D40201">
      <w:pPr>
        <w:rPr>
          <w:rFonts w:asciiTheme="minorHAnsi" w:hAnsiTheme="minorHAnsi"/>
        </w:rPr>
      </w:pPr>
    </w:p>
    <w:p w14:paraId="4F7AC076" w14:textId="2DD0B0AC" w:rsidR="00B15E90" w:rsidRDefault="00B15E90" w:rsidP="00B15E90">
      <w:pPr>
        <w:ind w:left="540"/>
      </w:pPr>
    </w:p>
    <w:p w14:paraId="3A1692CC" w14:textId="77777777" w:rsidR="00B15E90" w:rsidRPr="007F6EA9" w:rsidRDefault="00B15E90" w:rsidP="004D3A8A"/>
    <w:p w14:paraId="2CDAFE58" w14:textId="09AAE19B" w:rsidR="00E1403B" w:rsidRPr="00A66CBB" w:rsidRDefault="00E1403B" w:rsidP="00D40201">
      <w:pPr>
        <w:rPr>
          <w:rFonts w:asciiTheme="minorHAnsi" w:hAnsiTheme="minorHAnsi" w:cstheme="majorHAnsi"/>
          <w:color w:val="212121"/>
          <w:highlight w:val="white"/>
        </w:rPr>
      </w:pPr>
    </w:p>
    <w:p w14:paraId="7ACF50F5" w14:textId="395319C3" w:rsidR="00E1403B" w:rsidRPr="00A66CBB" w:rsidRDefault="00E1403B" w:rsidP="00D40201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/>
        </w:rPr>
      </w:pPr>
    </w:p>
    <w:sectPr w:rsidR="00E1403B" w:rsidRPr="00A66CBB" w:rsidSect="00E1403B">
      <w:headerReference w:type="default" r:id="rId7"/>
      <w:footerReference w:type="default" r:id="rId8"/>
      <w:type w:val="continuous"/>
      <w:pgSz w:w="12240" w:h="15840"/>
      <w:pgMar w:top="1641" w:right="1440" w:bottom="1440" w:left="1440" w:header="340" w:footer="85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9C1A" w14:textId="77777777" w:rsidR="00845636" w:rsidRDefault="00845636" w:rsidP="00F11C2D">
      <w:pPr>
        <w:spacing w:line="240" w:lineRule="auto"/>
      </w:pPr>
      <w:r>
        <w:separator/>
      </w:r>
    </w:p>
  </w:endnote>
  <w:endnote w:type="continuationSeparator" w:id="0">
    <w:p w14:paraId="43A541F8" w14:textId="77777777" w:rsidR="00845636" w:rsidRDefault="00845636" w:rsidP="00F11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49CD" w14:textId="2B3B8924" w:rsidR="00234A54" w:rsidRPr="00542A02" w:rsidRDefault="00234A54" w:rsidP="007F144B">
    <w:pPr>
      <w:pStyle w:val="Heading2"/>
      <w:jc w:val="center"/>
      <w:rPr>
        <w:rFonts w:asciiTheme="majorHAnsi" w:hAnsiTheme="majorHAnsi" w:cstheme="majorHAnsi"/>
        <w:color w:val="0070C0"/>
        <w:spacing w:val="20"/>
        <w:sz w:val="20"/>
        <w:szCs w:val="20"/>
      </w:rPr>
    </w:pPr>
    <w:r w:rsidRPr="00542A02">
      <w:rPr>
        <w:rFonts w:asciiTheme="majorHAnsi" w:hAnsiTheme="majorHAnsi" w:cstheme="majorHAnsi"/>
        <w:color w:val="0070C0"/>
        <w:spacing w:val="20"/>
        <w:sz w:val="20"/>
        <w:szCs w:val="20"/>
      </w:rPr>
      <w:t>3</w:t>
    </w:r>
    <w:r w:rsidR="00B056E9">
      <w:rPr>
        <w:rFonts w:asciiTheme="majorHAnsi" w:hAnsiTheme="majorHAnsi" w:cstheme="majorHAnsi"/>
        <w:color w:val="0070C0"/>
        <w:spacing w:val="20"/>
        <w:sz w:val="20"/>
        <w:szCs w:val="20"/>
      </w:rPr>
      <w:t>17</w:t>
    </w:r>
    <w:r w:rsidRPr="00542A02">
      <w:rPr>
        <w:rFonts w:asciiTheme="majorHAnsi" w:hAnsiTheme="majorHAnsi" w:cstheme="majorHAnsi"/>
        <w:color w:val="0070C0"/>
        <w:spacing w:val="20"/>
        <w:sz w:val="20"/>
        <w:szCs w:val="20"/>
      </w:rPr>
      <w:t xml:space="preserve"> East </w:t>
    </w:r>
    <w:r w:rsidR="00B056E9">
      <w:rPr>
        <w:rFonts w:asciiTheme="majorHAnsi" w:hAnsiTheme="majorHAnsi" w:cstheme="majorHAnsi"/>
        <w:color w:val="0070C0"/>
        <w:spacing w:val="20"/>
        <w:sz w:val="20"/>
        <w:szCs w:val="20"/>
      </w:rPr>
      <w:t>50</w:t>
    </w:r>
    <w:r w:rsidR="00B056E9">
      <w:rPr>
        <w:rFonts w:asciiTheme="majorHAnsi" w:hAnsiTheme="majorHAnsi" w:cstheme="majorHAnsi"/>
        <w:color w:val="0070C0"/>
        <w:spacing w:val="20"/>
        <w:sz w:val="20"/>
        <w:szCs w:val="20"/>
        <w:vertAlign w:val="superscript"/>
      </w:rPr>
      <w:t>th</w:t>
    </w:r>
    <w:r w:rsidRPr="00542A02">
      <w:rPr>
        <w:rFonts w:asciiTheme="majorHAnsi" w:hAnsiTheme="majorHAnsi" w:cstheme="majorHAnsi"/>
        <w:color w:val="0070C0"/>
        <w:spacing w:val="20"/>
        <w:sz w:val="20"/>
        <w:szCs w:val="20"/>
      </w:rPr>
      <w:t xml:space="preserve"> St. New York, NY 100</w:t>
    </w:r>
    <w:r w:rsidR="00B056E9">
      <w:rPr>
        <w:rFonts w:asciiTheme="majorHAnsi" w:hAnsiTheme="majorHAnsi" w:cstheme="majorHAnsi"/>
        <w:color w:val="0070C0"/>
        <w:spacing w:val="20"/>
        <w:sz w:val="20"/>
        <w:szCs w:val="20"/>
      </w:rPr>
      <w:t>22</w:t>
    </w:r>
    <w:r w:rsidRPr="00542A02">
      <w:rPr>
        <w:rFonts w:asciiTheme="majorHAnsi" w:hAnsiTheme="majorHAnsi" w:cstheme="majorHAnsi"/>
        <w:color w:val="0070C0"/>
        <w:spacing w:val="20"/>
        <w:sz w:val="20"/>
        <w:szCs w:val="20"/>
      </w:rPr>
      <w:t xml:space="preserve"> - (646)</w:t>
    </w:r>
    <w:r w:rsidR="00B056E9">
      <w:rPr>
        <w:rFonts w:asciiTheme="majorHAnsi" w:hAnsiTheme="majorHAnsi" w:cstheme="majorHAnsi"/>
        <w:color w:val="0070C0"/>
        <w:spacing w:val="20"/>
        <w:sz w:val="20"/>
        <w:szCs w:val="20"/>
      </w:rPr>
      <w:t xml:space="preserve"> 823-9909</w:t>
    </w:r>
    <w:r w:rsidRPr="00542A02">
      <w:rPr>
        <w:rFonts w:asciiTheme="majorHAnsi" w:hAnsiTheme="majorHAnsi" w:cstheme="majorHAnsi"/>
        <w:color w:val="0070C0"/>
        <w:spacing w:val="20"/>
        <w:sz w:val="20"/>
        <w:szCs w:val="20"/>
      </w:rPr>
      <w:t>–</w:t>
    </w:r>
    <w:r w:rsidRPr="00A377A9">
      <w:rPr>
        <w:rFonts w:asciiTheme="majorHAnsi" w:hAnsiTheme="majorHAnsi" w:cstheme="majorHAnsi"/>
        <w:color w:val="0070C0"/>
        <w:spacing w:val="20"/>
        <w:sz w:val="20"/>
        <w:szCs w:val="20"/>
      </w:rPr>
      <w:t xml:space="preserve"> </w:t>
    </w:r>
    <w:hyperlink r:id="rId1" w:history="1">
      <w:r w:rsidRPr="00A377A9">
        <w:rPr>
          <w:rStyle w:val="Hyperlink"/>
          <w:rFonts w:asciiTheme="majorHAnsi" w:hAnsiTheme="majorHAnsi" w:cstheme="majorHAnsi"/>
          <w:color w:val="0070C0"/>
          <w:spacing w:val="20"/>
          <w:sz w:val="20"/>
          <w:szCs w:val="20"/>
          <w:u w:val="none"/>
        </w:rPr>
        <w:t>www.canyc.org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ABEE" w14:textId="77777777" w:rsidR="00845636" w:rsidRDefault="00845636" w:rsidP="00F11C2D">
      <w:pPr>
        <w:spacing w:line="240" w:lineRule="auto"/>
      </w:pPr>
      <w:r>
        <w:separator/>
      </w:r>
    </w:p>
  </w:footnote>
  <w:footnote w:type="continuationSeparator" w:id="0">
    <w:p w14:paraId="21E30AC6" w14:textId="77777777" w:rsidR="00845636" w:rsidRDefault="00845636" w:rsidP="00F11C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D69B" w14:textId="77777777" w:rsidR="00234A54" w:rsidRPr="00F11C2D" w:rsidRDefault="00234A54" w:rsidP="00F11C2D">
    <w:pPr>
      <w:pStyle w:val="Header"/>
      <w:pBdr>
        <w:bottom w:val="single" w:sz="4" w:space="1" w:color="4F81BD" w:themeColor="accent1"/>
      </w:pBdr>
      <w:jc w:val="center"/>
    </w:pPr>
    <w:r>
      <w:rPr>
        <w:noProof/>
        <w:lang w:eastAsia="en-US"/>
      </w:rPr>
      <w:drawing>
        <wp:inline distT="0" distB="0" distL="0" distR="0" wp14:anchorId="5B9C0C21" wp14:editId="0C8A365E">
          <wp:extent cx="2209800" cy="110490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 Logo B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726" cy="1123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E36"/>
    <w:multiLevelType w:val="hybridMultilevel"/>
    <w:tmpl w:val="D4F0BC4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FF450A"/>
    <w:multiLevelType w:val="hybridMultilevel"/>
    <w:tmpl w:val="8B9E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7F9"/>
    <w:multiLevelType w:val="hybridMultilevel"/>
    <w:tmpl w:val="3050C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02B72"/>
    <w:multiLevelType w:val="hybridMultilevel"/>
    <w:tmpl w:val="7C2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74492"/>
    <w:multiLevelType w:val="hybridMultilevel"/>
    <w:tmpl w:val="B74A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33502"/>
    <w:multiLevelType w:val="hybridMultilevel"/>
    <w:tmpl w:val="A2E2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369FE"/>
    <w:multiLevelType w:val="hybridMultilevel"/>
    <w:tmpl w:val="7A36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1698E"/>
    <w:multiLevelType w:val="hybridMultilevel"/>
    <w:tmpl w:val="BB56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82D92"/>
    <w:multiLevelType w:val="hybridMultilevel"/>
    <w:tmpl w:val="CD3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56A44"/>
    <w:multiLevelType w:val="hybridMultilevel"/>
    <w:tmpl w:val="325EC61A"/>
    <w:lvl w:ilvl="0" w:tplc="9B62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D4E99"/>
    <w:multiLevelType w:val="hybridMultilevel"/>
    <w:tmpl w:val="9192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3671A"/>
    <w:multiLevelType w:val="hybridMultilevel"/>
    <w:tmpl w:val="552C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52F46"/>
    <w:multiLevelType w:val="hybridMultilevel"/>
    <w:tmpl w:val="750C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161295">
    <w:abstractNumId w:val="11"/>
  </w:num>
  <w:num w:numId="2" w16cid:durableId="1848128740">
    <w:abstractNumId w:val="9"/>
  </w:num>
  <w:num w:numId="3" w16cid:durableId="1334381762">
    <w:abstractNumId w:val="6"/>
  </w:num>
  <w:num w:numId="4" w16cid:durableId="985888876">
    <w:abstractNumId w:val="2"/>
  </w:num>
  <w:num w:numId="5" w16cid:durableId="973676489">
    <w:abstractNumId w:val="4"/>
  </w:num>
  <w:num w:numId="6" w16cid:durableId="11761432">
    <w:abstractNumId w:val="5"/>
  </w:num>
  <w:num w:numId="7" w16cid:durableId="733544922">
    <w:abstractNumId w:val="8"/>
  </w:num>
  <w:num w:numId="8" w16cid:durableId="117143329">
    <w:abstractNumId w:val="1"/>
  </w:num>
  <w:num w:numId="9" w16cid:durableId="1160803075">
    <w:abstractNumId w:val="0"/>
  </w:num>
  <w:num w:numId="10" w16cid:durableId="1797478850">
    <w:abstractNumId w:val="3"/>
  </w:num>
  <w:num w:numId="11" w16cid:durableId="358817585">
    <w:abstractNumId w:val="10"/>
  </w:num>
  <w:num w:numId="12" w16cid:durableId="1039817252">
    <w:abstractNumId w:val="7"/>
  </w:num>
  <w:num w:numId="13" w16cid:durableId="7645696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8D"/>
    <w:rsid w:val="00000F19"/>
    <w:rsid w:val="00061740"/>
    <w:rsid w:val="00076BB6"/>
    <w:rsid w:val="0008144F"/>
    <w:rsid w:val="000878E1"/>
    <w:rsid w:val="000A5D50"/>
    <w:rsid w:val="000C6366"/>
    <w:rsid w:val="000E1BB6"/>
    <w:rsid w:val="000E1DB2"/>
    <w:rsid w:val="000E30A0"/>
    <w:rsid w:val="000E438E"/>
    <w:rsid w:val="001061E6"/>
    <w:rsid w:val="00122443"/>
    <w:rsid w:val="001364A4"/>
    <w:rsid w:val="00140921"/>
    <w:rsid w:val="00160B0F"/>
    <w:rsid w:val="00162B53"/>
    <w:rsid w:val="00193B6F"/>
    <w:rsid w:val="00195CD5"/>
    <w:rsid w:val="001B6193"/>
    <w:rsid w:val="001C1FCF"/>
    <w:rsid w:val="00234A54"/>
    <w:rsid w:val="0025492C"/>
    <w:rsid w:val="00271759"/>
    <w:rsid w:val="00283A15"/>
    <w:rsid w:val="002871DA"/>
    <w:rsid w:val="00291F02"/>
    <w:rsid w:val="002946A3"/>
    <w:rsid w:val="002B668D"/>
    <w:rsid w:val="002B7D43"/>
    <w:rsid w:val="002C3E31"/>
    <w:rsid w:val="002D4B29"/>
    <w:rsid w:val="002F713B"/>
    <w:rsid w:val="00304F85"/>
    <w:rsid w:val="003113A2"/>
    <w:rsid w:val="00313A69"/>
    <w:rsid w:val="003168AB"/>
    <w:rsid w:val="00360A04"/>
    <w:rsid w:val="003670CA"/>
    <w:rsid w:val="00373726"/>
    <w:rsid w:val="00377351"/>
    <w:rsid w:val="00383294"/>
    <w:rsid w:val="0039251A"/>
    <w:rsid w:val="00397CE1"/>
    <w:rsid w:val="003B7158"/>
    <w:rsid w:val="003D630A"/>
    <w:rsid w:val="00410959"/>
    <w:rsid w:val="00413803"/>
    <w:rsid w:val="00417351"/>
    <w:rsid w:val="004344D6"/>
    <w:rsid w:val="00467EB7"/>
    <w:rsid w:val="004A4692"/>
    <w:rsid w:val="004B3F92"/>
    <w:rsid w:val="004C46F3"/>
    <w:rsid w:val="004D2074"/>
    <w:rsid w:val="004D3A8A"/>
    <w:rsid w:val="004E3F10"/>
    <w:rsid w:val="004F3318"/>
    <w:rsid w:val="004F5517"/>
    <w:rsid w:val="00513385"/>
    <w:rsid w:val="005274BC"/>
    <w:rsid w:val="00542A02"/>
    <w:rsid w:val="005B0413"/>
    <w:rsid w:val="005C21F7"/>
    <w:rsid w:val="00603F38"/>
    <w:rsid w:val="006208D7"/>
    <w:rsid w:val="00652561"/>
    <w:rsid w:val="006A023C"/>
    <w:rsid w:val="006A7F2C"/>
    <w:rsid w:val="006C0B5F"/>
    <w:rsid w:val="006C1206"/>
    <w:rsid w:val="006D038D"/>
    <w:rsid w:val="006F1BA9"/>
    <w:rsid w:val="006F25C0"/>
    <w:rsid w:val="00713623"/>
    <w:rsid w:val="0072138D"/>
    <w:rsid w:val="00744928"/>
    <w:rsid w:val="00777537"/>
    <w:rsid w:val="007F144B"/>
    <w:rsid w:val="007F6EA9"/>
    <w:rsid w:val="00845636"/>
    <w:rsid w:val="00850045"/>
    <w:rsid w:val="00853194"/>
    <w:rsid w:val="008648AF"/>
    <w:rsid w:val="00876336"/>
    <w:rsid w:val="008A1EF2"/>
    <w:rsid w:val="008B1139"/>
    <w:rsid w:val="008D1246"/>
    <w:rsid w:val="008D7A17"/>
    <w:rsid w:val="0092545D"/>
    <w:rsid w:val="00942147"/>
    <w:rsid w:val="009762E9"/>
    <w:rsid w:val="00997D15"/>
    <w:rsid w:val="009B6C57"/>
    <w:rsid w:val="009F4E3F"/>
    <w:rsid w:val="00A377A9"/>
    <w:rsid w:val="00A606CB"/>
    <w:rsid w:val="00A66CBB"/>
    <w:rsid w:val="00A77985"/>
    <w:rsid w:val="00A92096"/>
    <w:rsid w:val="00B02876"/>
    <w:rsid w:val="00B056E9"/>
    <w:rsid w:val="00B15E90"/>
    <w:rsid w:val="00B47123"/>
    <w:rsid w:val="00B7256D"/>
    <w:rsid w:val="00B76021"/>
    <w:rsid w:val="00B77C53"/>
    <w:rsid w:val="00BA4CF7"/>
    <w:rsid w:val="00BB09AC"/>
    <w:rsid w:val="00BC5160"/>
    <w:rsid w:val="00BD7B87"/>
    <w:rsid w:val="00C60262"/>
    <w:rsid w:val="00C60F10"/>
    <w:rsid w:val="00C864A6"/>
    <w:rsid w:val="00C94878"/>
    <w:rsid w:val="00CB7AE8"/>
    <w:rsid w:val="00CB7F4D"/>
    <w:rsid w:val="00CF14E6"/>
    <w:rsid w:val="00CF3161"/>
    <w:rsid w:val="00D13F5A"/>
    <w:rsid w:val="00D32D11"/>
    <w:rsid w:val="00D40201"/>
    <w:rsid w:val="00D4649F"/>
    <w:rsid w:val="00D76272"/>
    <w:rsid w:val="00D773EE"/>
    <w:rsid w:val="00DC4C5F"/>
    <w:rsid w:val="00DF07E9"/>
    <w:rsid w:val="00DF6836"/>
    <w:rsid w:val="00E10A3F"/>
    <w:rsid w:val="00E1403B"/>
    <w:rsid w:val="00E55773"/>
    <w:rsid w:val="00E61ED3"/>
    <w:rsid w:val="00EB6648"/>
    <w:rsid w:val="00EC51B6"/>
    <w:rsid w:val="00ED105B"/>
    <w:rsid w:val="00EE2B15"/>
    <w:rsid w:val="00EE4EBD"/>
    <w:rsid w:val="00EF6A2B"/>
    <w:rsid w:val="00F11C2D"/>
    <w:rsid w:val="00F36501"/>
    <w:rsid w:val="00F7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3C564"/>
  <w15:docId w15:val="{7A2F603D-C7FD-458F-911B-8E428B02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1BA9"/>
  </w:style>
  <w:style w:type="paragraph" w:styleId="Heading1">
    <w:name w:val="heading 1"/>
    <w:basedOn w:val="Normal"/>
    <w:next w:val="Normal"/>
    <w:rsid w:val="006F1BA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6F1BA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6F1BA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6F1BA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6F1BA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6F1BA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F1BA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6F1BA9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6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5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1C2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C2D"/>
  </w:style>
  <w:style w:type="paragraph" w:styleId="Footer">
    <w:name w:val="footer"/>
    <w:basedOn w:val="Normal"/>
    <w:link w:val="FooterChar"/>
    <w:uiPriority w:val="99"/>
    <w:unhideWhenUsed/>
    <w:rsid w:val="00F11C2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C2D"/>
  </w:style>
  <w:style w:type="character" w:styleId="Hyperlink">
    <w:name w:val="Hyperlink"/>
    <w:basedOn w:val="DefaultParagraphFont"/>
    <w:uiPriority w:val="99"/>
    <w:unhideWhenUsed/>
    <w:rsid w:val="00542A02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B0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056E9"/>
  </w:style>
  <w:style w:type="character" w:customStyle="1" w:styleId="eop">
    <w:name w:val="eop"/>
    <w:basedOn w:val="DefaultParagraphFont"/>
    <w:rsid w:val="00B056E9"/>
  </w:style>
  <w:style w:type="character" w:customStyle="1" w:styleId="spellingerror">
    <w:name w:val="spellingerror"/>
    <w:basedOn w:val="DefaultParagraphFont"/>
    <w:rsid w:val="00B056E9"/>
  </w:style>
  <w:style w:type="paragraph" w:styleId="ListParagraph">
    <w:name w:val="List Paragraph"/>
    <w:basedOn w:val="Normal"/>
    <w:uiPriority w:val="34"/>
    <w:qFormat/>
    <w:rsid w:val="004F55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890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9563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716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y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Cheval Bryant</cp:lastModifiedBy>
  <cp:revision>2</cp:revision>
  <cp:lastPrinted>2019-11-04T18:21:00Z</cp:lastPrinted>
  <dcterms:created xsi:type="dcterms:W3CDTF">2023-03-13T14:22:00Z</dcterms:created>
  <dcterms:modified xsi:type="dcterms:W3CDTF">2023-03-13T14:22:00Z</dcterms:modified>
</cp:coreProperties>
</file>